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02FD" w14:textId="77777777" w:rsidR="00D23817" w:rsidRDefault="00D23817" w:rsidP="00D23817">
      <w:pPr>
        <w:spacing w:line="0" w:lineRule="atLeast"/>
        <w:ind w:leftChars="200" w:left="380" w:firstLineChars="100" w:firstLine="220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別紙３</w:t>
      </w:r>
    </w:p>
    <w:p w14:paraId="7439ACBA" w14:textId="77777777" w:rsidR="00D23817" w:rsidRDefault="00D23817" w:rsidP="00D23817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63A44F7C" w14:textId="77777777" w:rsidR="00D23817" w:rsidRDefault="00D23817" w:rsidP="00D23817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（公社）にいがた緑の百年物語緑化推進員会　内山行き</w:t>
      </w:r>
    </w:p>
    <w:p w14:paraId="318A21E3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7F12EF">
        <w:rPr>
          <w:rFonts w:ascii="メイリオ" w:eastAsia="メイリオ" w:hAnsi="メイリオ"/>
          <w:sz w:val="24"/>
          <w:szCs w:val="24"/>
        </w:rPr>
        <w:t>FAX：025‐290‐8051</w:t>
      </w:r>
      <w:r>
        <w:rPr>
          <w:rFonts w:ascii="メイリオ" w:eastAsia="メイリオ" w:hAnsi="メイリオ" w:hint="eastAsia"/>
          <w:sz w:val="24"/>
          <w:szCs w:val="24"/>
        </w:rPr>
        <w:t>、</w:t>
      </w:r>
      <w:r w:rsidRPr="007F12EF">
        <w:rPr>
          <w:rFonts w:ascii="メイリオ" w:eastAsia="メイリオ" w:hAnsi="メイリオ" w:hint="eastAsia"/>
          <w:sz w:val="24"/>
          <w:szCs w:val="24"/>
        </w:rPr>
        <w:t>電子メール：</w:t>
      </w:r>
      <w:hyperlink r:id="rId7" w:history="1">
        <w:r w:rsidRPr="006D7D35">
          <w:rPr>
            <w:rStyle w:val="ab"/>
            <w:rFonts w:ascii="メイリオ" w:eastAsia="メイリオ" w:hAnsi="メイリオ"/>
            <w:sz w:val="24"/>
            <w:szCs w:val="24"/>
          </w:rPr>
          <w:t>uchiyama@midori100.com</w:t>
        </w:r>
      </w:hyperlink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1B42D324" w14:textId="77777777" w:rsidR="00D23817" w:rsidRDefault="00D23817" w:rsidP="00D23817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6DAABF1A" w14:textId="77777777" w:rsidR="00D23817" w:rsidRDefault="00D23817" w:rsidP="00D23817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4A723D09" w14:textId="77777777" w:rsidR="00D23817" w:rsidRDefault="00D23817" w:rsidP="00D23817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取材申込書</w:t>
      </w:r>
    </w:p>
    <w:p w14:paraId="1B9C4E06" w14:textId="77777777" w:rsidR="00D23817" w:rsidRDefault="00D23817" w:rsidP="00D23817">
      <w:pPr>
        <w:spacing w:line="0" w:lineRule="atLeast"/>
        <w:ind w:leftChars="200" w:left="380" w:firstLineChars="100" w:firstLine="220"/>
        <w:jc w:val="center"/>
        <w:rPr>
          <w:rFonts w:ascii="メイリオ" w:eastAsia="メイリオ" w:hAnsi="メイリオ"/>
          <w:sz w:val="24"/>
          <w:szCs w:val="24"/>
        </w:rPr>
      </w:pPr>
    </w:p>
    <w:p w14:paraId="566A0828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 w:rsidRPr="005A6593">
        <w:rPr>
          <w:rFonts w:ascii="メイリオ" w:eastAsia="メイリオ" w:hAnsi="メイリオ" w:hint="eastAsia"/>
          <w:sz w:val="24"/>
          <w:szCs w:val="24"/>
        </w:rPr>
        <w:t>令和５年度　みどりの展覧会</w:t>
      </w:r>
      <w:r>
        <w:rPr>
          <w:rFonts w:ascii="メイリオ" w:eastAsia="メイリオ" w:hAnsi="メイリオ" w:hint="eastAsia"/>
          <w:sz w:val="24"/>
          <w:szCs w:val="24"/>
        </w:rPr>
        <w:t>（開会式）（</w:t>
      </w:r>
      <w:r w:rsidRPr="005A6593">
        <w:rPr>
          <w:rFonts w:ascii="メイリオ" w:eastAsia="メイリオ" w:hAnsi="メイリオ" w:hint="eastAsia"/>
          <w:sz w:val="24"/>
          <w:szCs w:val="24"/>
        </w:rPr>
        <w:t>令和５年</w:t>
      </w:r>
      <w:r w:rsidRPr="005A6593">
        <w:rPr>
          <w:rFonts w:ascii="メイリオ" w:eastAsia="メイリオ" w:hAnsi="メイリオ"/>
          <w:sz w:val="24"/>
          <w:szCs w:val="24"/>
        </w:rPr>
        <w:t>12月13日（水）13時</w:t>
      </w:r>
      <w:r>
        <w:rPr>
          <w:rFonts w:ascii="メイリオ" w:eastAsia="メイリオ" w:hAnsi="メイリオ" w:hint="eastAsia"/>
          <w:sz w:val="24"/>
          <w:szCs w:val="24"/>
        </w:rPr>
        <w:t>～、新潟県民会館展示コーナー）の</w:t>
      </w:r>
      <w:r w:rsidRPr="005A6593">
        <w:rPr>
          <w:rFonts w:ascii="メイリオ" w:eastAsia="メイリオ" w:hAnsi="メイリオ"/>
          <w:sz w:val="24"/>
          <w:szCs w:val="24"/>
        </w:rPr>
        <w:t>取材を</w:t>
      </w:r>
      <w:r>
        <w:rPr>
          <w:rFonts w:ascii="メイリオ" w:eastAsia="メイリオ" w:hAnsi="メイリオ" w:hint="eastAsia"/>
          <w:sz w:val="24"/>
          <w:szCs w:val="24"/>
        </w:rPr>
        <w:t>申し込みます。</w:t>
      </w:r>
    </w:p>
    <w:p w14:paraId="3CC7C76A" w14:textId="77777777" w:rsidR="00D23817" w:rsidRPr="009A1658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</w:p>
    <w:p w14:paraId="573A0207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報道機関名　</w:t>
      </w:r>
      <w:r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676C9C2F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</w:p>
    <w:p w14:paraId="4CB0A884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ご担当者名　</w:t>
      </w:r>
      <w:r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03DA9F1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連絡先　　　電話　</w:t>
      </w:r>
      <w:bookmarkStart w:id="0" w:name="_Hlk148096901"/>
      <w:r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bookmarkEnd w:id="0"/>
    </w:p>
    <w:p w14:paraId="48AD6229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FAX</w:t>
      </w:r>
      <w:r w:rsidRPr="00CD2C2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E9B900B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電子メール　</w:t>
      </w:r>
      <w:r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0F1C4F8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</w:p>
    <w:p w14:paraId="061E492C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電波を利用する放送機材を使用する場合その周波数　</w:t>
      </w:r>
      <w:r w:rsidRPr="00CD2C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14:paraId="52E9BFD3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（B</w:t>
      </w:r>
      <w:r w:rsidRPr="005D3E6B">
        <w:rPr>
          <w:rFonts w:ascii="メイリオ" w:eastAsia="メイリオ" w:hAnsi="メイリオ"/>
          <w:sz w:val="24"/>
          <w:szCs w:val="24"/>
        </w:rPr>
        <w:t>帯の２・３・４グループは予め避けていただくようお願いします。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6C70ED3F" w14:textId="77777777" w:rsidR="00D23817" w:rsidRDefault="00D23817" w:rsidP="00D23817">
      <w:pPr>
        <w:spacing w:line="0" w:lineRule="atLeast"/>
        <w:ind w:firstLineChars="100" w:firstLine="220"/>
        <w:rPr>
          <w:rFonts w:ascii="メイリオ" w:eastAsia="メイリオ" w:hAnsi="メイリオ"/>
          <w:sz w:val="24"/>
          <w:szCs w:val="24"/>
        </w:rPr>
      </w:pPr>
    </w:p>
    <w:p w14:paraId="355CA5D3" w14:textId="434A83CC" w:rsidR="00FB2F25" w:rsidRPr="00D23817" w:rsidRDefault="00D23817" w:rsidP="00D23817">
      <w:r>
        <w:rPr>
          <w:rFonts w:ascii="メイリオ" w:eastAsia="メイリオ" w:hAnsi="メイリオ" w:hint="eastAsia"/>
          <w:sz w:val="24"/>
          <w:szCs w:val="24"/>
        </w:rPr>
        <w:t>※当日は12時45分までに会場（新潟県民会館展示コーナー）へ集合願います。</w:t>
      </w:r>
    </w:p>
    <w:sectPr w:rsidR="00FB2F25" w:rsidRPr="00D23817" w:rsidSect="00E41081">
      <w:pgSz w:w="11906" w:h="16838" w:code="9"/>
      <w:pgMar w:top="1247" w:right="1531" w:bottom="1247" w:left="1531" w:header="851" w:footer="992" w:gutter="0"/>
      <w:cols w:space="425"/>
      <w:docGrid w:type="linesAndChars" w:linePitch="286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5796" w14:textId="77777777" w:rsidR="00B127D4" w:rsidRDefault="00B127D4" w:rsidP="00C23E50">
      <w:r>
        <w:separator/>
      </w:r>
    </w:p>
  </w:endnote>
  <w:endnote w:type="continuationSeparator" w:id="0">
    <w:p w14:paraId="0ECF7D8C" w14:textId="77777777" w:rsidR="00B127D4" w:rsidRDefault="00B127D4" w:rsidP="00C2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ECB4" w14:textId="77777777" w:rsidR="00B127D4" w:rsidRDefault="00B127D4" w:rsidP="00C23E50">
      <w:r>
        <w:separator/>
      </w:r>
    </w:p>
  </w:footnote>
  <w:footnote w:type="continuationSeparator" w:id="0">
    <w:p w14:paraId="40F35FEE" w14:textId="77777777" w:rsidR="00B127D4" w:rsidRDefault="00B127D4" w:rsidP="00C2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4B07"/>
    <w:multiLevelType w:val="hybridMultilevel"/>
    <w:tmpl w:val="67ACCC72"/>
    <w:lvl w:ilvl="0" w:tplc="B24207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AA62EC"/>
    <w:multiLevelType w:val="hybridMultilevel"/>
    <w:tmpl w:val="A34E981A"/>
    <w:lvl w:ilvl="0" w:tplc="FA6485E2">
      <w:start w:val="1"/>
      <w:numFmt w:val="decimalFullWidth"/>
      <w:lvlText w:val="%1．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2" w15:restartNumberingAfterBreak="0">
    <w:nsid w:val="52415149"/>
    <w:multiLevelType w:val="hybridMultilevel"/>
    <w:tmpl w:val="5096EB32"/>
    <w:lvl w:ilvl="0" w:tplc="225EB0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36886">
    <w:abstractNumId w:val="2"/>
  </w:num>
  <w:num w:numId="2" w16cid:durableId="1826504189">
    <w:abstractNumId w:val="0"/>
  </w:num>
  <w:num w:numId="3" w16cid:durableId="175605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8C"/>
    <w:rsid w:val="00002C3E"/>
    <w:rsid w:val="000200FB"/>
    <w:rsid w:val="00077727"/>
    <w:rsid w:val="00144DF7"/>
    <w:rsid w:val="001A4239"/>
    <w:rsid w:val="00210E66"/>
    <w:rsid w:val="00250468"/>
    <w:rsid w:val="00295886"/>
    <w:rsid w:val="002975F5"/>
    <w:rsid w:val="002A195C"/>
    <w:rsid w:val="002C0023"/>
    <w:rsid w:val="00327923"/>
    <w:rsid w:val="00386950"/>
    <w:rsid w:val="00391A11"/>
    <w:rsid w:val="003B051E"/>
    <w:rsid w:val="003C7202"/>
    <w:rsid w:val="00427688"/>
    <w:rsid w:val="00481944"/>
    <w:rsid w:val="00487BCB"/>
    <w:rsid w:val="0049354A"/>
    <w:rsid w:val="005152DE"/>
    <w:rsid w:val="005A6593"/>
    <w:rsid w:val="005D3E6B"/>
    <w:rsid w:val="00625FD2"/>
    <w:rsid w:val="006A18E7"/>
    <w:rsid w:val="006C2F07"/>
    <w:rsid w:val="0078654A"/>
    <w:rsid w:val="007A66A6"/>
    <w:rsid w:val="007E4B84"/>
    <w:rsid w:val="007F12EF"/>
    <w:rsid w:val="0082038C"/>
    <w:rsid w:val="00852321"/>
    <w:rsid w:val="008C12C3"/>
    <w:rsid w:val="0091010A"/>
    <w:rsid w:val="009325FF"/>
    <w:rsid w:val="00980422"/>
    <w:rsid w:val="009C0790"/>
    <w:rsid w:val="00A16AE8"/>
    <w:rsid w:val="00A41C2E"/>
    <w:rsid w:val="00A92131"/>
    <w:rsid w:val="00AA183B"/>
    <w:rsid w:val="00AE7D63"/>
    <w:rsid w:val="00B127D4"/>
    <w:rsid w:val="00B35231"/>
    <w:rsid w:val="00B41A7A"/>
    <w:rsid w:val="00B86B6B"/>
    <w:rsid w:val="00BD3631"/>
    <w:rsid w:val="00BD58D7"/>
    <w:rsid w:val="00BF3881"/>
    <w:rsid w:val="00C23E50"/>
    <w:rsid w:val="00CA6234"/>
    <w:rsid w:val="00CB26F1"/>
    <w:rsid w:val="00CD2C20"/>
    <w:rsid w:val="00D215B2"/>
    <w:rsid w:val="00D23817"/>
    <w:rsid w:val="00D72E31"/>
    <w:rsid w:val="00D830F9"/>
    <w:rsid w:val="00DA0E2A"/>
    <w:rsid w:val="00DA2592"/>
    <w:rsid w:val="00DD05EF"/>
    <w:rsid w:val="00DD2768"/>
    <w:rsid w:val="00E36E79"/>
    <w:rsid w:val="00E41081"/>
    <w:rsid w:val="00E7129E"/>
    <w:rsid w:val="00ED7415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1F418"/>
  <w15:chartTrackingRefBased/>
  <w15:docId w15:val="{F07EF375-3EC9-49C4-9DC4-0C5801D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5886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95886"/>
    <w:rPr>
      <w:rFonts w:ascii="Meiryo UI" w:eastAsia="Meiryo UI" w:hAnsi="Meiryo UI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5886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95886"/>
    <w:rPr>
      <w:rFonts w:ascii="Meiryo UI" w:eastAsia="Meiryo UI" w:hAnsi="Meiryo UI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A183B"/>
  </w:style>
  <w:style w:type="character" w:customStyle="1" w:styleId="a9">
    <w:name w:val="日付 (文字)"/>
    <w:basedOn w:val="a0"/>
    <w:link w:val="a8"/>
    <w:uiPriority w:val="99"/>
    <w:semiHidden/>
    <w:rsid w:val="00AA183B"/>
  </w:style>
  <w:style w:type="paragraph" w:styleId="aa">
    <w:name w:val="List Paragraph"/>
    <w:basedOn w:val="a"/>
    <w:uiPriority w:val="34"/>
    <w:qFormat/>
    <w:rsid w:val="00CA6234"/>
    <w:pPr>
      <w:ind w:leftChars="400" w:left="840"/>
    </w:pPr>
  </w:style>
  <w:style w:type="character" w:styleId="ab">
    <w:name w:val="Hyperlink"/>
    <w:basedOn w:val="a0"/>
    <w:uiPriority w:val="99"/>
    <w:unhideWhenUsed/>
    <w:rsid w:val="00CD2C2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2C2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23E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23E50"/>
  </w:style>
  <w:style w:type="paragraph" w:styleId="af">
    <w:name w:val="footer"/>
    <w:basedOn w:val="a"/>
    <w:link w:val="af0"/>
    <w:uiPriority w:val="99"/>
    <w:unhideWhenUsed/>
    <w:rsid w:val="00C23E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2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hiyama@midori10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義法</dc:creator>
  <cp:keywords/>
  <dc:description/>
  <cp:lastModifiedBy>佐藤 義法</cp:lastModifiedBy>
  <cp:revision>3</cp:revision>
  <cp:lastPrinted>2023-11-15T02:47:00Z</cp:lastPrinted>
  <dcterms:created xsi:type="dcterms:W3CDTF">2023-11-15T02:50:00Z</dcterms:created>
  <dcterms:modified xsi:type="dcterms:W3CDTF">2023-11-30T00:24:00Z</dcterms:modified>
</cp:coreProperties>
</file>